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E" w:rsidRDefault="008B7AE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-695325</wp:posOffset>
            </wp:positionV>
            <wp:extent cx="295275" cy="295275"/>
            <wp:effectExtent l="19050" t="0" r="9525" b="0"/>
            <wp:wrapSquare wrapText="bothSides"/>
            <wp:docPr id="9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D98" w:rsidRPr="00776D98">
        <w:rPr>
          <w:noProof/>
          <w:lang w:eastAsia="el-GR"/>
        </w:rPr>
        <w:pict>
          <v:group id="_x0000_s1026" style="position:absolute;margin-left:-37.2pt;margin-top:-56.65pt;width:491.85pt;height:86.7pt;z-index:251658240;mso-position-horizontal-relative:text;mso-position-vertical-relative:text" coordorigin="1056,307" coordsize="9837,17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56;top:2040;width:9837;height:1" o:connectortype="straight" strokecolor="#9bbb59" strokeweight="3pt">
              <v:shadow type="perspective" color="#4e6128" opacity=".5" offset="1pt" offset2="-1pt"/>
            </v:shape>
            <v:group id="_x0000_s1028" style="position:absolute;left:1056;top:307;width:9837;height:1652" coordorigin="1056,307" coordsize="9837,16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8248;top:307;width:1127;height:1652;mso-wrap-edited:f" wrapcoords="-139 0 -139 21505 21600 21505 21600 0 -139 0">
                <v:imagedata r:id="rId5" o:title=""/>
              </v:shape>
              <v:shape id="_x0000_s1030" type="#_x0000_t75" style="position:absolute;left:1056;top:383;width:2566;height:1293">
                <v:imagedata r:id="rId6" o:title="EEPF-logo-2011-GR"/>
              </v:shape>
              <v:shape id="_x0000_s1031" type="#_x0000_t75" style="position:absolute;left:9989;top:383;width:904;height:1327" wrapcoords="-108 0 -108 21526 21600 21526 21600 0 -108 0">
                <v:imagedata r:id="rId7" o:title="Fe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3495;top:765;width:4545;height:1063;mso-width-relative:margin;mso-height-relative:margin" stroked="f">
                <v:textbox>
                  <w:txbxContent>
                    <w:p w:rsidR="008B7AEA" w:rsidRPr="00F54822" w:rsidRDefault="008B7AEA" w:rsidP="008B7AEA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sz w:val="18"/>
                          <w:szCs w:val="18"/>
                          <w:lang w:val="el-GR"/>
                        </w:rPr>
                      </w:pPr>
                      <w:r w:rsidRPr="00F54822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ΕΛΛΗΝΙΚΗ ΔΗΜΟΚΡΑΤΙΑ</w:t>
                      </w:r>
                    </w:p>
                    <w:p w:rsidR="008B7AEA" w:rsidRPr="00F54822" w:rsidRDefault="008B7AEA" w:rsidP="008B7AEA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</w:pPr>
                      <w:r w:rsidRPr="00F54822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ΥΠΟΥΡΓΕΙΟ ΠΑΙΔΕΙΑΣ ΚΑΙ ΘΡΗΣΚΕΥΜΑΤΩΝ</w:t>
                      </w:r>
                    </w:p>
                    <w:p w:rsidR="008B7AEA" w:rsidRPr="00580EEF" w:rsidRDefault="008B7AEA" w:rsidP="008B7AEA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80EE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ΠΕΡ. Δ/ΝΣΗ Π. &amp; Δ. ΕΚΠ/ΣΗΣ ΑΤΤΙΚΗΣ</w:t>
                      </w:r>
                    </w:p>
                    <w:p w:rsidR="008B7AEA" w:rsidRPr="00580EEF" w:rsidRDefault="008B7AEA" w:rsidP="008B7AEA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580EE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ΔΙΕΥΘΥΝΣΗ ΠΡΩΤΟΒΑΘΜΙΑΣ ΕΚΠΑΙΔΕΥΣΗΣ Β΄ ΑΘΗΝΑΣ</w:t>
                      </w:r>
                    </w:p>
                  </w:txbxContent>
                </v:textbox>
              </v:shape>
            </v:group>
          </v:group>
          <o:OLEObject Type="Embed" ProgID="PBrush" ShapeID="_x0000_s1029" DrawAspect="Content" ObjectID="_1517901411" r:id="rId8"/>
        </w:pict>
      </w:r>
    </w:p>
    <w:p w:rsidR="006D009E" w:rsidRDefault="006D009E"/>
    <w:p w:rsidR="00984E05" w:rsidRPr="008B7AEA" w:rsidRDefault="006D009E" w:rsidP="008B7AEA">
      <w:pPr>
        <w:jc w:val="center"/>
        <w:rPr>
          <w:b/>
          <w:sz w:val="28"/>
          <w:szCs w:val="28"/>
        </w:rPr>
      </w:pPr>
      <w:r w:rsidRPr="008B7AEA">
        <w:rPr>
          <w:b/>
          <w:sz w:val="28"/>
          <w:szCs w:val="28"/>
        </w:rPr>
        <w:t>Σχολεία που συμμετείχαν στον Πανελλήνιο Διαγωνισμό «</w:t>
      </w:r>
      <w:proofErr w:type="spellStart"/>
      <w:r w:rsidRPr="008B7AEA">
        <w:rPr>
          <w:b/>
          <w:sz w:val="28"/>
          <w:szCs w:val="28"/>
        </w:rPr>
        <w:t>Δασοδημιουργήματα</w:t>
      </w:r>
      <w:proofErr w:type="spellEnd"/>
      <w:r w:rsidRPr="008B7AEA">
        <w:rPr>
          <w:b/>
          <w:sz w:val="28"/>
          <w:szCs w:val="28"/>
        </w:rPr>
        <w:t>»</w:t>
      </w:r>
    </w:p>
    <w:p w:rsidR="008B7AEA" w:rsidRPr="008B7AEA" w:rsidRDefault="008B7AEA">
      <w:pPr>
        <w:rPr>
          <w:b/>
        </w:rPr>
      </w:pPr>
    </w:p>
    <w:tbl>
      <w:tblPr>
        <w:tblStyle w:val="TableGrid"/>
        <w:tblW w:w="10430" w:type="dxa"/>
        <w:tblInd w:w="-675" w:type="dxa"/>
        <w:tblLook w:val="04A0"/>
      </w:tblPr>
      <w:tblGrid>
        <w:gridCol w:w="5215"/>
        <w:gridCol w:w="5215"/>
      </w:tblGrid>
      <w:tr w:rsidR="006D009E" w:rsidRPr="008B7AEA" w:rsidTr="00BB45A3">
        <w:trPr>
          <w:trHeight w:val="423"/>
        </w:trPr>
        <w:tc>
          <w:tcPr>
            <w:tcW w:w="5215" w:type="dxa"/>
          </w:tcPr>
          <w:p w:rsidR="006D009E" w:rsidRPr="00BB45A3" w:rsidRDefault="006D009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ΔΗΜΟΤΙΚΟ ΣΧΟΛΕΙΟ Ν.ΙΩΝΙΑΣ</w:t>
            </w:r>
            <w:r w:rsidR="00BB45A3" w:rsidRPr="00BB45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</w:t>
            </w:r>
            <w:r w:rsidR="00BB45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Β2 κ Δ1 τάξεις</w:t>
            </w:r>
            <w:r w:rsidR="00BB45A3" w:rsidRPr="00BB45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5215" w:type="dxa"/>
          </w:tcPr>
          <w:p w:rsidR="006D009E" w:rsidRPr="008B7AEA" w:rsidRDefault="00F54822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ΑΡΣΑΚΕΙΟ ΝΗΠΙΑΓΩΓΕΙΟ ΨΥΧΙΚΟΥ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F54822" w:rsidRDefault="00F5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5482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ΔΣ ΠΕΥΚΗΣ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ΓΥΜΝΑΣΙΟ ΔΙΑΠ.ΕΚΠ/ΣΗΣ ΑΧΑΡΝΩΝ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ΔΣ ΒΕΡΜΙΟΥ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ΔΣ ΑΜΥΓΔΑΛΕΩΝΑ ΚΑΒΑΛΑΣ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2ο ΔΣ ΓΕΡΑΚΑ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ΔΣ ΚΟΛΛΕΓΙΟΥ ΑΘΗΝΩΝ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2ο ΕΠΑΛ ΓΑΛΑΤΣΙΟΥ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ΔΣ ΑΜΦΙΣΣΑΣ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2ο ΠΡΟΤΥΠΟ ΠΕΙΡ.ΔΣ ΡΟΔΟΥ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ΕΙΔΙΚΟ ΝΗΠΙΑΓΩΓΕΙΟ ΚΟΖΑΝΗΣ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5ο ΓΥΜΝΑΣΙΟ ΧΑΪΔΑΡΙΟΥ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ΕΚΠ/ΡΙΑ ΚΩΣΤΕΑ ΓΕΙΤΟΝΑ-ΝΗΠΙΑΓΩΓΕΙΟ</w:t>
            </w:r>
          </w:p>
        </w:tc>
      </w:tr>
      <w:tr w:rsidR="00F54822" w:rsidRPr="008B7AEA" w:rsidTr="00BB45A3">
        <w:trPr>
          <w:trHeight w:val="423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5ο ΔΣ ΠΥΡΓΟΥ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ΝΗΠΙΑΓΩΓΕΙΟ ΚΛΗΜΑΤΙΑΣ ΙΩΑΝΝΙΝΩΝ</w:t>
            </w:r>
          </w:p>
        </w:tc>
      </w:tr>
      <w:tr w:rsidR="00F54822" w:rsidRPr="008B7AEA" w:rsidTr="00BB45A3">
        <w:trPr>
          <w:trHeight w:val="445"/>
        </w:trPr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6ο ΝΗΠΙΑΓΩΓΕΙΟ ΑΓ.ΠΑΡΑΣΚΕΥΗΣ</w:t>
            </w:r>
          </w:p>
        </w:tc>
        <w:tc>
          <w:tcPr>
            <w:tcW w:w="5215" w:type="dxa"/>
          </w:tcPr>
          <w:p w:rsidR="00F54822" w:rsidRPr="008B7AEA" w:rsidRDefault="00F54822" w:rsidP="00B21B8E">
            <w:pPr>
              <w:rPr>
                <w:sz w:val="24"/>
                <w:szCs w:val="24"/>
              </w:rPr>
            </w:pPr>
            <w:r w:rsidRPr="008B7A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ΝΗΠΙΑΓΩΓΕΙΟ ΣΥΚΙΑΔΑΣ</w:t>
            </w:r>
          </w:p>
        </w:tc>
      </w:tr>
    </w:tbl>
    <w:p w:rsidR="006D009E" w:rsidRPr="006D009E" w:rsidRDefault="006D009E"/>
    <w:sectPr w:rsidR="006D009E" w:rsidRPr="006D009E" w:rsidSect="00984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09E"/>
    <w:rsid w:val="0066313F"/>
    <w:rsid w:val="00685167"/>
    <w:rsid w:val="006D009E"/>
    <w:rsid w:val="00776D98"/>
    <w:rsid w:val="008B7AEA"/>
    <w:rsid w:val="00925F3D"/>
    <w:rsid w:val="00984E05"/>
    <w:rsid w:val="00B42959"/>
    <w:rsid w:val="00BB45A3"/>
    <w:rsid w:val="00F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05"/>
  </w:style>
  <w:style w:type="paragraph" w:styleId="Heading1">
    <w:name w:val="heading 1"/>
    <w:basedOn w:val="Normal"/>
    <w:link w:val="Heading1Char"/>
    <w:uiPriority w:val="9"/>
    <w:qFormat/>
    <w:rsid w:val="008B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AE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ΠΡΑΚΤΙΚΗ</dc:creator>
  <cp:lastModifiedBy>User</cp:lastModifiedBy>
  <cp:revision>4</cp:revision>
  <dcterms:created xsi:type="dcterms:W3CDTF">2016-02-17T13:29:00Z</dcterms:created>
  <dcterms:modified xsi:type="dcterms:W3CDTF">2016-02-25T08:30:00Z</dcterms:modified>
</cp:coreProperties>
</file>